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218" w:rsidRPr="00B36F5E" w:rsidRDefault="00A25218" w:rsidP="00B36F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6F5E">
        <w:rPr>
          <w:rFonts w:ascii="Times New Roman" w:hAnsi="Times New Roman" w:cs="Times New Roman"/>
          <w:sz w:val="24"/>
          <w:szCs w:val="24"/>
        </w:rPr>
        <w:t>Name</w:t>
      </w:r>
    </w:p>
    <w:p w:rsidR="00A25218" w:rsidRPr="00B36F5E" w:rsidRDefault="00A25218" w:rsidP="00B36F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6F5E">
        <w:rPr>
          <w:rFonts w:ascii="Times New Roman" w:hAnsi="Times New Roman" w:cs="Times New Roman"/>
          <w:sz w:val="24"/>
          <w:szCs w:val="24"/>
        </w:rPr>
        <w:t>Professor</w:t>
      </w:r>
    </w:p>
    <w:p w:rsidR="00A25218" w:rsidRPr="00B36F5E" w:rsidRDefault="00A25218" w:rsidP="00B36F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6F5E">
        <w:rPr>
          <w:rFonts w:ascii="Times New Roman" w:hAnsi="Times New Roman" w:cs="Times New Roman"/>
          <w:sz w:val="24"/>
          <w:szCs w:val="24"/>
        </w:rPr>
        <w:t>Course</w:t>
      </w:r>
    </w:p>
    <w:p w:rsidR="00A25218" w:rsidRPr="00B36F5E" w:rsidRDefault="00A25218" w:rsidP="00B36F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6F5E"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:rsidR="00A25218" w:rsidRPr="00B36F5E" w:rsidRDefault="00A25218" w:rsidP="00B36F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F5E">
        <w:rPr>
          <w:rFonts w:ascii="Times New Roman" w:hAnsi="Times New Roman" w:cs="Times New Roman"/>
          <w:sz w:val="24"/>
          <w:szCs w:val="24"/>
        </w:rPr>
        <w:t>Nursing Care Plan (Activity Intolerance)</w:t>
      </w:r>
    </w:p>
    <w:tbl>
      <w:tblPr>
        <w:tblStyle w:val="TableGrid"/>
        <w:tblW w:w="10440" w:type="dxa"/>
        <w:tblInd w:w="-522" w:type="dxa"/>
        <w:tblLook w:val="04A0" w:firstRow="1" w:lastRow="0" w:firstColumn="1" w:lastColumn="0" w:noHBand="0" w:noVBand="1"/>
      </w:tblPr>
      <w:tblGrid>
        <w:gridCol w:w="2636"/>
        <w:gridCol w:w="2589"/>
        <w:gridCol w:w="2284"/>
        <w:gridCol w:w="2931"/>
      </w:tblGrid>
      <w:tr w:rsidR="00A25218" w:rsidRPr="00B36F5E" w:rsidTr="00EE226E">
        <w:tc>
          <w:tcPr>
            <w:tcW w:w="2636" w:type="dxa"/>
          </w:tcPr>
          <w:p w:rsidR="00A25218" w:rsidRPr="00B36F5E" w:rsidRDefault="00EE226E" w:rsidP="00EE226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NURSING </w:t>
            </w:r>
            <w:r w:rsidR="00A25218" w:rsidRPr="00B36F5E">
              <w:rPr>
                <w:rFonts w:ascii="Times New Roman" w:hAnsi="Times New Roman" w:cs="Times New Roman"/>
                <w:b/>
                <w:sz w:val="24"/>
                <w:szCs w:val="24"/>
              </w:rPr>
              <w:t>DIAGNOSIS</w:t>
            </w:r>
          </w:p>
        </w:tc>
        <w:tc>
          <w:tcPr>
            <w:tcW w:w="2589" w:type="dxa"/>
          </w:tcPr>
          <w:p w:rsidR="00A25218" w:rsidRPr="00B36F5E" w:rsidRDefault="00A25218" w:rsidP="00EE226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b/>
                <w:sz w:val="24"/>
                <w:szCs w:val="24"/>
              </w:rPr>
              <w:t>GOALS &amp; OUTCOMES</w:t>
            </w:r>
          </w:p>
        </w:tc>
        <w:tc>
          <w:tcPr>
            <w:tcW w:w="2284" w:type="dxa"/>
          </w:tcPr>
          <w:p w:rsidR="00A25218" w:rsidRPr="00B36F5E" w:rsidRDefault="00A25218" w:rsidP="00EE226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b/>
                <w:sz w:val="24"/>
                <w:szCs w:val="24"/>
              </w:rPr>
              <w:t>INTERVENTION</w:t>
            </w:r>
          </w:p>
        </w:tc>
        <w:tc>
          <w:tcPr>
            <w:tcW w:w="2931" w:type="dxa"/>
          </w:tcPr>
          <w:p w:rsidR="00A25218" w:rsidRPr="00B36F5E" w:rsidRDefault="00A25218" w:rsidP="00EE226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b/>
                <w:sz w:val="24"/>
                <w:szCs w:val="24"/>
              </w:rPr>
              <w:t>EVALUATION</w:t>
            </w:r>
          </w:p>
        </w:tc>
      </w:tr>
      <w:tr w:rsidR="00A25218" w:rsidRPr="00B36F5E" w:rsidTr="00EE226E">
        <w:tc>
          <w:tcPr>
            <w:tcW w:w="2636" w:type="dxa"/>
          </w:tcPr>
          <w:p w:rsidR="00A25218" w:rsidRPr="00B36F5E" w:rsidRDefault="00A25218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 xml:space="preserve">Activity intolerance that may be related imbalance between myocardial oxygen supply and demand as evidenced by exertional angina, generalized weakness, and alterations in heart rate and BP with </w:t>
            </w:r>
            <w:r w:rsidR="00EE226E" w:rsidRPr="00B36F5E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89" w:type="dxa"/>
          </w:tcPr>
          <w:p w:rsidR="00A25218" w:rsidRPr="00B36F5E" w:rsidRDefault="00A25218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 xml:space="preserve">Demonstrate measureable/progressive increase in tolerance for activity with heart rate and BP within patient’s normal limit. </w:t>
            </w:r>
          </w:p>
          <w:p w:rsidR="00A25218" w:rsidRPr="00B36F5E" w:rsidRDefault="00A25218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>Report absence of angina with activity.</w:t>
            </w:r>
          </w:p>
        </w:tc>
        <w:tc>
          <w:tcPr>
            <w:tcW w:w="2284" w:type="dxa"/>
          </w:tcPr>
          <w:p w:rsidR="00A25218" w:rsidRPr="00B36F5E" w:rsidRDefault="00A25218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>1) Document heart rate and rhythm and changes in BP before, during, and after activity. Correlate with reports of chest pain or short</w:t>
            </w:r>
            <w:r w:rsidR="00B36F5E" w:rsidRPr="00B36F5E">
              <w:rPr>
                <w:rFonts w:ascii="Times New Roman" w:hAnsi="Times New Roman" w:cs="Times New Roman"/>
                <w:sz w:val="24"/>
                <w:szCs w:val="24"/>
              </w:rPr>
              <w:t>ness of breath</w:t>
            </w:r>
          </w:p>
          <w:p w:rsidR="00B36F5E" w:rsidRPr="00B36F5E" w:rsidRDefault="00B36F5E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>2) Encourage rest and limit activity on basis of pain and or adverse cardiac response.</w:t>
            </w:r>
          </w:p>
          <w:p w:rsidR="00B36F5E" w:rsidRPr="00B36F5E" w:rsidRDefault="00B36F5E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>3) Instruct patient against increasing abdominal pressure for example straining during defecation.</w:t>
            </w:r>
          </w:p>
          <w:p w:rsidR="00B36F5E" w:rsidRPr="00B36F5E" w:rsidRDefault="00B36F5E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 xml:space="preserve">4) Explain pattern of graded increase of activity level: getting up commode or sitting in chair, progressive ambulation, and </w:t>
            </w:r>
            <w:r w:rsidRPr="00B36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resting after meals.</w:t>
            </w:r>
          </w:p>
          <w:p w:rsidR="00B36F5E" w:rsidRPr="00B36F5E" w:rsidRDefault="00B36F5E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>5) Review signs and symptoms reflecting intolerance of present activity level or those requiring medical attention.</w:t>
            </w:r>
          </w:p>
          <w:p w:rsidR="00B36F5E" w:rsidRPr="00B36F5E" w:rsidRDefault="00B36F5E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>6) Refer to cardiac rehabilitation program</w:t>
            </w:r>
          </w:p>
        </w:tc>
        <w:tc>
          <w:tcPr>
            <w:tcW w:w="2931" w:type="dxa"/>
          </w:tcPr>
          <w:p w:rsidR="00A25218" w:rsidRPr="00B36F5E" w:rsidRDefault="00A25218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Patient demonstrated measureable/progressive increase in tolerance for activity with heart rate and BP within their normal limit. </w:t>
            </w:r>
          </w:p>
          <w:p w:rsidR="00A25218" w:rsidRPr="00B36F5E" w:rsidRDefault="00A25218" w:rsidP="00EE22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F5E">
              <w:rPr>
                <w:rFonts w:ascii="Times New Roman" w:hAnsi="Times New Roman" w:cs="Times New Roman"/>
                <w:sz w:val="24"/>
                <w:szCs w:val="24"/>
              </w:rPr>
              <w:t>Patient reported absence of angina with activity.</w:t>
            </w:r>
          </w:p>
        </w:tc>
      </w:tr>
    </w:tbl>
    <w:p w:rsidR="00A25218" w:rsidRPr="00B36F5E" w:rsidRDefault="00A25218" w:rsidP="00B36F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25218" w:rsidRPr="00B36F5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F88" w:rsidRDefault="001B5F88" w:rsidP="00B36F5E">
      <w:pPr>
        <w:spacing w:after="0" w:line="240" w:lineRule="auto"/>
      </w:pPr>
      <w:r>
        <w:separator/>
      </w:r>
    </w:p>
  </w:endnote>
  <w:endnote w:type="continuationSeparator" w:id="0">
    <w:p w:rsidR="001B5F88" w:rsidRDefault="001B5F88" w:rsidP="00B36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F88" w:rsidRDefault="001B5F88" w:rsidP="00B36F5E">
      <w:pPr>
        <w:spacing w:after="0" w:line="240" w:lineRule="auto"/>
      </w:pPr>
      <w:r>
        <w:separator/>
      </w:r>
    </w:p>
  </w:footnote>
  <w:footnote w:type="continuationSeparator" w:id="0">
    <w:p w:rsidR="001B5F88" w:rsidRDefault="001B5F88" w:rsidP="00B36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F5E" w:rsidRPr="00B36F5E" w:rsidRDefault="00B36F5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36F5E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20842813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36F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6F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36F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226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36F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36F5E" w:rsidRDefault="00B36F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62"/>
    <w:rsid w:val="001B5F88"/>
    <w:rsid w:val="00447F62"/>
    <w:rsid w:val="00A25218"/>
    <w:rsid w:val="00B36F5E"/>
    <w:rsid w:val="00C355DA"/>
    <w:rsid w:val="00EE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5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6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F5E"/>
  </w:style>
  <w:style w:type="paragraph" w:styleId="Footer">
    <w:name w:val="footer"/>
    <w:basedOn w:val="Normal"/>
    <w:link w:val="FooterChar"/>
    <w:uiPriority w:val="99"/>
    <w:unhideWhenUsed/>
    <w:rsid w:val="00B36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F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5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6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F5E"/>
  </w:style>
  <w:style w:type="paragraph" w:styleId="Footer">
    <w:name w:val="footer"/>
    <w:basedOn w:val="Normal"/>
    <w:link w:val="FooterChar"/>
    <w:uiPriority w:val="99"/>
    <w:unhideWhenUsed/>
    <w:rsid w:val="00B36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Patricia_Ann</dc:creator>
  <cp:keywords/>
  <dc:description/>
  <cp:lastModifiedBy>Patricia_Ann</cp:lastModifiedBy>
  <cp:revision>3</cp:revision>
  <dcterms:created xsi:type="dcterms:W3CDTF">2020-07-20T17:41:00Z</dcterms:created>
  <dcterms:modified xsi:type="dcterms:W3CDTF">2020-07-20T17:58:00Z</dcterms:modified>
</cp:coreProperties>
</file>